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546E1A71" w:rsidR="006F3955" w:rsidRPr="006D0660"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proofErr w:type="spellStart"/>
                                <w:r w:rsidR="006D0660">
                                  <w:rPr>
                                    <w:rFonts w:cs="Arial"/>
                                    <w:b/>
                                    <w:color w:val="auto"/>
                                    <w:sz w:val="40"/>
                                    <w:szCs w:val="56"/>
                                  </w:rPr>
                                  <w:t>Adwave</w:t>
                                </w:r>
                                <w:proofErr w:type="spellEnd"/>
                                <w:r w:rsidR="006D0660">
                                  <w:rPr>
                                    <w:rFonts w:cs="Arial"/>
                                    <w:b/>
                                    <w:color w:val="auto"/>
                                    <w:sz w:val="40"/>
                                    <w:szCs w:val="56"/>
                                  </w:rPr>
                                  <w:t>-</w:t>
                                </w:r>
                                <w:r w:rsidR="006D0660">
                                  <w:rPr>
                                    <w:rFonts w:cs="Arial"/>
                                    <w:b/>
                                    <w:color w:val="auto"/>
                                    <w:sz w:val="40"/>
                                    <w:szCs w:val="56"/>
                                    <w:lang w:val="ka-GE"/>
                                  </w:rPr>
                                  <w:t xml:space="preserve">ის ლიცენზიების </w:t>
                                </w:r>
                                <w:r w:rsidR="006D0660">
                                  <w:rPr>
                                    <w:rFonts w:cs="Arial"/>
                                    <w:b/>
                                    <w:color w:val="auto"/>
                                    <w:sz w:val="40"/>
                                    <w:szCs w:val="56"/>
                                  </w:rPr>
                                  <w:t>Renewal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546E1A71" w:rsidR="006F3955" w:rsidRPr="006D0660"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proofErr w:type="spellStart"/>
                          <w:r w:rsidR="006D0660">
                            <w:rPr>
                              <w:rFonts w:cs="Arial"/>
                              <w:b/>
                              <w:color w:val="auto"/>
                              <w:sz w:val="40"/>
                              <w:szCs w:val="56"/>
                            </w:rPr>
                            <w:t>Adwave</w:t>
                          </w:r>
                          <w:proofErr w:type="spellEnd"/>
                          <w:r w:rsidR="006D0660">
                            <w:rPr>
                              <w:rFonts w:cs="Arial"/>
                              <w:b/>
                              <w:color w:val="auto"/>
                              <w:sz w:val="40"/>
                              <w:szCs w:val="56"/>
                            </w:rPr>
                            <w:t>-</w:t>
                          </w:r>
                          <w:r w:rsidR="006D0660">
                            <w:rPr>
                              <w:rFonts w:cs="Arial"/>
                              <w:b/>
                              <w:color w:val="auto"/>
                              <w:sz w:val="40"/>
                              <w:szCs w:val="56"/>
                              <w:lang w:val="ka-GE"/>
                            </w:rPr>
                            <w:t xml:space="preserve">ის ლიცენზიების </w:t>
                          </w:r>
                          <w:r w:rsidR="006D0660">
                            <w:rPr>
                              <w:rFonts w:cs="Arial"/>
                              <w:b/>
                              <w:color w:val="auto"/>
                              <w:sz w:val="40"/>
                              <w:szCs w:val="56"/>
                            </w:rPr>
                            <w:t>Renewal</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ADF16DC" w:rsidR="006F3955" w:rsidRDefault="006D0660" w:rsidP="007C5AE6">
                                      <w:pPr>
                                        <w:rPr>
                                          <w:lang w:val="ka-GE"/>
                                        </w:rPr>
                                      </w:pPr>
                                      <w:r>
                                        <w:t xml:space="preserve">3 </w:t>
                                      </w:r>
                                      <w:proofErr w:type="spellStart"/>
                                      <w:r>
                                        <w:t>თებერვალი</w:t>
                                      </w:r>
                                      <w:proofErr w:type="spellEnd"/>
                                      <w:r w:rsidR="00DE53CA">
                                        <w:rPr>
                                          <w:lang w:val="ka-GE"/>
                                        </w:rPr>
                                        <w:t xml:space="preserve"> </w:t>
                                      </w:r>
                                      <w:r w:rsidR="006F3955">
                                        <w:rPr>
                                          <w:lang w:val="ka-GE"/>
                                        </w:rPr>
                                        <w:t>20</w:t>
                                      </w:r>
                                      <w:r w:rsidR="00453E35">
                                        <w:rPr>
                                          <w:lang w:val="ka-GE"/>
                                        </w:rPr>
                                        <w:t>21</w:t>
                                      </w:r>
                                    </w:p>
                                    <w:p w14:paraId="5273460A" w14:textId="67E2092F" w:rsidR="006F3955" w:rsidRPr="00415C7C" w:rsidRDefault="006D0660" w:rsidP="00355849">
                                      <w:pPr>
                                        <w:rPr>
                                          <w:lang w:val="ka-GE"/>
                                        </w:rPr>
                                      </w:pPr>
                                      <w:r>
                                        <w:rPr>
                                          <w:lang w:val="ka-GE"/>
                                        </w:rPr>
                                        <w:t>10</w:t>
                                      </w:r>
                                      <w:r w:rsidR="00453E35">
                                        <w:rPr>
                                          <w:lang w:val="ka-GE"/>
                                        </w:rPr>
                                        <w:t xml:space="preserve"> თებერვალი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B55954"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ADF16DC" w:rsidR="006F3955" w:rsidRDefault="006D0660" w:rsidP="007C5AE6">
                                <w:pPr>
                                  <w:rPr>
                                    <w:lang w:val="ka-GE"/>
                                  </w:rPr>
                                </w:pPr>
                                <w:r>
                                  <w:t xml:space="preserve">3 </w:t>
                                </w:r>
                                <w:proofErr w:type="spellStart"/>
                                <w:r>
                                  <w:t>თებერვალი</w:t>
                                </w:r>
                                <w:proofErr w:type="spellEnd"/>
                                <w:r w:rsidR="00DE53CA">
                                  <w:rPr>
                                    <w:lang w:val="ka-GE"/>
                                  </w:rPr>
                                  <w:t xml:space="preserve"> </w:t>
                                </w:r>
                                <w:r w:rsidR="006F3955">
                                  <w:rPr>
                                    <w:lang w:val="ka-GE"/>
                                  </w:rPr>
                                  <w:t>20</w:t>
                                </w:r>
                                <w:r w:rsidR="00453E35">
                                  <w:rPr>
                                    <w:lang w:val="ka-GE"/>
                                  </w:rPr>
                                  <w:t>21</w:t>
                                </w:r>
                              </w:p>
                              <w:p w14:paraId="5273460A" w14:textId="67E2092F" w:rsidR="006F3955" w:rsidRPr="00415C7C" w:rsidRDefault="006D0660" w:rsidP="00355849">
                                <w:pPr>
                                  <w:rPr>
                                    <w:lang w:val="ka-GE"/>
                                  </w:rPr>
                                </w:pPr>
                                <w:r>
                                  <w:rPr>
                                    <w:lang w:val="ka-GE"/>
                                  </w:rPr>
                                  <w:t>10</w:t>
                                </w:r>
                                <w:r w:rsidR="00453E35">
                                  <w:rPr>
                                    <w:lang w:val="ka-GE"/>
                                  </w:rPr>
                                  <w:t xml:space="preserve"> თებერვალი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B55954"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6383E262" w:rsidR="00DE53CA" w:rsidRPr="006D0660" w:rsidRDefault="00DE53CA" w:rsidP="00DE53CA">
      <w:pPr>
        <w:jc w:val="center"/>
        <w:rPr>
          <w:b/>
          <w:color w:val="E36C0A" w:themeColor="accent6" w:themeShade="BF"/>
          <w:sz w:val="44"/>
          <w:szCs w:val="56"/>
        </w:rPr>
      </w:pPr>
      <w:r>
        <w:rPr>
          <w:rFonts w:cs="Arial"/>
          <w:b/>
          <w:color w:val="auto"/>
          <w:sz w:val="40"/>
          <w:szCs w:val="56"/>
          <w:lang w:val="af-ZA"/>
        </w:rPr>
        <w:t xml:space="preserve">  </w:t>
      </w:r>
      <w:r w:rsidR="00870A14">
        <w:rPr>
          <w:rFonts w:cs="Arial"/>
          <w:b/>
          <w:color w:val="auto"/>
          <w:sz w:val="40"/>
          <w:szCs w:val="56"/>
          <w:lang w:val="ka-GE"/>
        </w:rPr>
        <w:t xml:space="preserve">ტენდერი </w:t>
      </w:r>
      <w:r w:rsidR="00870A14">
        <w:rPr>
          <w:rFonts w:cs="Arial"/>
          <w:b/>
          <w:color w:val="auto"/>
          <w:sz w:val="40"/>
          <w:szCs w:val="56"/>
          <w:lang w:val="af-ZA"/>
        </w:rPr>
        <w:t xml:space="preserve"> </w:t>
      </w:r>
      <w:proofErr w:type="spellStart"/>
      <w:r w:rsidR="006D0660">
        <w:rPr>
          <w:rFonts w:cs="Arial"/>
          <w:b/>
          <w:color w:val="auto"/>
          <w:sz w:val="40"/>
          <w:szCs w:val="56"/>
        </w:rPr>
        <w:t>Adwave</w:t>
      </w:r>
      <w:proofErr w:type="spellEnd"/>
      <w:r w:rsidR="006D0660">
        <w:rPr>
          <w:rFonts w:cs="Arial"/>
          <w:b/>
          <w:color w:val="auto"/>
          <w:sz w:val="40"/>
          <w:szCs w:val="56"/>
        </w:rPr>
        <w:t>-</w:t>
      </w:r>
      <w:r w:rsidR="006D0660">
        <w:rPr>
          <w:rFonts w:cs="Arial"/>
          <w:b/>
          <w:color w:val="auto"/>
          <w:sz w:val="40"/>
          <w:szCs w:val="56"/>
          <w:lang w:val="ka-GE"/>
        </w:rPr>
        <w:t xml:space="preserve">ის ლიცენზიების </w:t>
      </w:r>
      <w:r w:rsidR="006D0660">
        <w:rPr>
          <w:rFonts w:cs="Arial"/>
          <w:b/>
          <w:color w:val="auto"/>
          <w:sz w:val="40"/>
          <w:szCs w:val="56"/>
        </w:rPr>
        <w:t>Renewal</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B55954">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B55954">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B55954">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B55954">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7F7E9E00"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AA03E6">
        <w:rPr>
          <w:lang w:val="ka-GE"/>
        </w:rPr>
        <w:t>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465" w:type="dxa"/>
        <w:tblInd w:w="93" w:type="dxa"/>
        <w:tblLook w:val="04A0" w:firstRow="1" w:lastRow="0" w:firstColumn="1" w:lastColumn="0" w:noHBand="0" w:noVBand="1"/>
      </w:tblPr>
      <w:tblGrid>
        <w:gridCol w:w="5980"/>
        <w:gridCol w:w="960"/>
        <w:gridCol w:w="1175"/>
        <w:gridCol w:w="1350"/>
      </w:tblGrid>
      <w:tr w:rsidR="00870A14" w:rsidRPr="00870A14" w14:paraId="64385294"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8B9C"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BCD4B" w14:textId="77777777" w:rsidR="00870A14" w:rsidRPr="00870A14" w:rsidRDefault="00870A14" w:rsidP="00870A14">
            <w:pPr>
              <w:jc w:val="left"/>
              <w:rPr>
                <w:rFonts w:ascii="Calibri" w:eastAsia="Times New Roman" w:hAnsi="Calibri" w:cs="Calibri"/>
                <w:color w:val="000000"/>
                <w:sz w:val="22"/>
                <w:szCs w:val="22"/>
              </w:rPr>
            </w:pPr>
            <w:proofErr w:type="spellStart"/>
            <w:r w:rsidRPr="00870A14">
              <w:rPr>
                <w:rFonts w:ascii="Calibri" w:eastAsia="Times New Roman" w:hAnsi="Calibri" w:cs="Calibri"/>
                <w:color w:val="000000"/>
                <w:sz w:val="22"/>
                <w:szCs w:val="22"/>
              </w:rPr>
              <w:t>Qtty</w:t>
            </w:r>
            <w:proofErr w:type="spellEnd"/>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53F8631" w14:textId="50FE7160" w:rsidR="00870A14" w:rsidRPr="00870A14" w:rsidRDefault="00870A14" w:rsidP="00AA03E6">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Price </w:t>
            </w:r>
            <w:r w:rsidR="00AA03E6">
              <w:rPr>
                <w:rFonts w:ascii="Calibri" w:eastAsia="Times New Roman" w:hAnsi="Calibri" w:cs="Calibri"/>
                <w:color w:val="000000"/>
                <w:sz w:val="22"/>
                <w:szCs w:val="22"/>
              </w:rPr>
              <w:t>GEL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0BFEBD" w14:textId="7DFBEC97" w:rsidR="00870A14" w:rsidRPr="00870A14" w:rsidRDefault="00870A14" w:rsidP="00AA03E6">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Total </w:t>
            </w:r>
            <w:r w:rsidR="00AA03E6">
              <w:rPr>
                <w:rFonts w:ascii="Calibri" w:eastAsia="Times New Roman" w:hAnsi="Calibri" w:cs="Calibri"/>
                <w:color w:val="000000"/>
                <w:sz w:val="22"/>
                <w:szCs w:val="22"/>
              </w:rPr>
              <w:t>GEL</w:t>
            </w:r>
            <w:bookmarkStart w:id="8" w:name="_GoBack"/>
            <w:bookmarkEnd w:id="8"/>
          </w:p>
        </w:tc>
      </w:tr>
      <w:tr w:rsidR="00870A14" w:rsidRPr="00870A14" w14:paraId="72889F5C" w14:textId="77777777" w:rsidTr="00453E35">
        <w:trPr>
          <w:trHeight w:val="288"/>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5FC4E143" w14:textId="17725D5D" w:rsidR="00870A14" w:rsidRPr="00870A14" w:rsidRDefault="006D0660" w:rsidP="00870A14">
            <w:pPr>
              <w:jc w:val="left"/>
              <w:rPr>
                <w:rFonts w:ascii="Calibri" w:eastAsia="Times New Roman" w:hAnsi="Calibri" w:cs="Calibri"/>
                <w:color w:val="000000"/>
                <w:sz w:val="22"/>
                <w:szCs w:val="22"/>
              </w:rPr>
            </w:pPr>
            <w:proofErr w:type="spellStart"/>
            <w:r w:rsidRPr="006D0660">
              <w:t>AdWave</w:t>
            </w:r>
            <w:proofErr w:type="spellEnd"/>
            <w:r w:rsidRPr="006D0660">
              <w:t xml:space="preserve"> License per access point per year </w:t>
            </w:r>
          </w:p>
        </w:tc>
        <w:tc>
          <w:tcPr>
            <w:tcW w:w="960" w:type="dxa"/>
            <w:tcBorders>
              <w:top w:val="nil"/>
              <w:left w:val="nil"/>
              <w:bottom w:val="single" w:sz="4" w:space="0" w:color="auto"/>
              <w:right w:val="single" w:sz="4" w:space="0" w:color="auto"/>
            </w:tcBorders>
            <w:shd w:val="clear" w:color="auto" w:fill="auto"/>
            <w:noWrap/>
            <w:vAlign w:val="center"/>
          </w:tcPr>
          <w:p w14:paraId="1F02BDF4" w14:textId="29A9ED2C" w:rsidR="00870A14" w:rsidRPr="00870A14" w:rsidRDefault="006D0660" w:rsidP="00453E35">
            <w:pPr>
              <w:jc w:val="center"/>
              <w:rPr>
                <w:rFonts w:ascii="Calibri" w:eastAsia="Times New Roman" w:hAnsi="Calibri" w:cs="Calibri"/>
                <w:color w:val="000000"/>
                <w:sz w:val="22"/>
                <w:szCs w:val="22"/>
              </w:rPr>
            </w:pPr>
            <w:r>
              <w:rPr>
                <w:rFonts w:ascii="Calibri" w:eastAsia="Times New Roman" w:hAnsi="Calibri" w:cs="Calibri"/>
                <w:color w:val="000000"/>
                <w:sz w:val="22"/>
                <w:szCs w:val="22"/>
              </w:rPr>
              <w:t>475</w:t>
            </w:r>
          </w:p>
        </w:tc>
        <w:tc>
          <w:tcPr>
            <w:tcW w:w="1175" w:type="dxa"/>
            <w:tcBorders>
              <w:top w:val="nil"/>
              <w:left w:val="nil"/>
              <w:bottom w:val="single" w:sz="4" w:space="0" w:color="auto"/>
              <w:right w:val="single" w:sz="4" w:space="0" w:color="auto"/>
            </w:tcBorders>
            <w:shd w:val="clear" w:color="auto" w:fill="auto"/>
            <w:noWrap/>
            <w:vAlign w:val="bottom"/>
          </w:tcPr>
          <w:p w14:paraId="473E01B9" w14:textId="2825E13D" w:rsidR="00870A14" w:rsidRPr="00870A14" w:rsidRDefault="00870A14" w:rsidP="00870A14">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30D4E602" w14:textId="27E570D2" w:rsidR="00870A14" w:rsidRPr="00870A14" w:rsidRDefault="00870A14" w:rsidP="00870A14">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3771419F" w:rsidR="000238DE" w:rsidRDefault="00453E35" w:rsidP="00453E35">
      <w:pPr>
        <w:tabs>
          <w:tab w:val="left" w:pos="840"/>
        </w:tabs>
        <w:jc w:val="left"/>
        <w:rPr>
          <w:lang w:val="ka-GE"/>
        </w:rPr>
      </w:pPr>
      <w:r>
        <w:rPr>
          <w:lang w:val="ka-GE"/>
        </w:rPr>
        <w:tab/>
      </w: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99A61" w14:textId="77777777" w:rsidR="00B55954" w:rsidRDefault="00B55954" w:rsidP="002E7950">
      <w:r>
        <w:separator/>
      </w:r>
    </w:p>
  </w:endnote>
  <w:endnote w:type="continuationSeparator" w:id="0">
    <w:p w14:paraId="47ABE6B4" w14:textId="77777777" w:rsidR="00B55954" w:rsidRDefault="00B55954"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AA03E6">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AA03E6">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E9871" w14:textId="77777777" w:rsidR="00B55954" w:rsidRDefault="00B55954" w:rsidP="002E7950">
      <w:r>
        <w:separator/>
      </w:r>
    </w:p>
  </w:footnote>
  <w:footnote w:type="continuationSeparator" w:id="0">
    <w:p w14:paraId="198D8020" w14:textId="77777777" w:rsidR="00B55954" w:rsidRDefault="00B55954"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0BC820-6774-47AB-AE98-01FEFDEA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3</cp:revision>
  <cp:lastPrinted>2019-10-17T14:03:00Z</cp:lastPrinted>
  <dcterms:created xsi:type="dcterms:W3CDTF">2021-02-03T08:02:00Z</dcterms:created>
  <dcterms:modified xsi:type="dcterms:W3CDTF">2021-02-03T08:05:00Z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